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15" w:rsidRPr="00895565" w:rsidRDefault="00C75115" w:rsidP="00731AD6">
      <w:pPr>
        <w:rPr>
          <w:rFonts w:cs="Arial"/>
          <w:b/>
        </w:rPr>
      </w:pPr>
      <w:bookmarkStart w:id="0" w:name="_GoBack"/>
      <w:bookmarkEnd w:id="0"/>
    </w:p>
    <w:p w:rsidR="000F16DD" w:rsidRPr="00895565" w:rsidRDefault="00C75115" w:rsidP="00731AD6">
      <w:pPr>
        <w:rPr>
          <w:rFonts w:eastAsia="Arial Unicode MS" w:cs="Arial Unicode MS"/>
          <w:b/>
          <w:sz w:val="24"/>
          <w:szCs w:val="24"/>
        </w:rPr>
      </w:pPr>
      <w:r w:rsidRPr="00895565">
        <w:rPr>
          <w:rFonts w:eastAsia="Arial Unicode MS" w:cs="Arial Unicode MS"/>
          <w:b/>
          <w:sz w:val="24"/>
          <w:szCs w:val="24"/>
        </w:rPr>
        <w:t>PÁJAROS PINTADOS: CORREDOR TURÍSTICO DEL RÍO URUGUAY</w:t>
      </w:r>
    </w:p>
    <w:p w:rsidR="00C75115" w:rsidRPr="00895565" w:rsidRDefault="00AE3A3D" w:rsidP="00731AD6">
      <w:pPr>
        <w:jc w:val="center"/>
        <w:rPr>
          <w:rFonts w:eastAsia="Arial Unicode MS" w:cs="Arial Unicode MS"/>
          <w:b/>
          <w:sz w:val="28"/>
          <w:szCs w:val="28"/>
        </w:rPr>
      </w:pPr>
      <w:r w:rsidRPr="00895565">
        <w:rPr>
          <w:rFonts w:eastAsia="Arial Unicode MS" w:cs="Arial Unicode MS"/>
          <w:b/>
          <w:sz w:val="28"/>
          <w:szCs w:val="28"/>
        </w:rPr>
        <w:t>REGISTRO DE SOCIOS</w:t>
      </w:r>
    </w:p>
    <w:p w:rsidR="00B95EEE" w:rsidRPr="00895565" w:rsidRDefault="00B95EEE" w:rsidP="00731AD6">
      <w:pPr>
        <w:jc w:val="center"/>
        <w:rPr>
          <w:rFonts w:eastAsia="Arial Unicode MS" w:cs="Arial Unicode MS"/>
          <w:b/>
          <w:sz w:val="28"/>
          <w:szCs w:val="28"/>
        </w:rPr>
      </w:pP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NOMBRE: ____________________________________</w:t>
      </w:r>
      <w:r w:rsidR="00AE3A3D" w:rsidRPr="00895565">
        <w:rPr>
          <w:rFonts w:eastAsia="Arial Unicode MS" w:cs="Arial Unicode MS"/>
          <w:b/>
        </w:rPr>
        <w:t>_______________________________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DIRECCIÓN: ______________________________________</w:t>
      </w:r>
      <w:r w:rsidR="00AE3A3D" w:rsidRPr="00895565">
        <w:rPr>
          <w:rFonts w:eastAsia="Arial Unicode MS" w:cs="Arial Unicode MS"/>
          <w:b/>
        </w:rPr>
        <w:t>__________________________</w:t>
      </w:r>
    </w:p>
    <w:p w:rsidR="00255FD8" w:rsidRPr="00895565" w:rsidRDefault="00255FD8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LOCALIDAD/CIUDAD: ________________________________________________________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TELÉFONO__________________________________________________________________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CELULAR: ______________________________________________________________</w:t>
      </w:r>
      <w:r w:rsidR="00AE3A3D" w:rsidRPr="00895565">
        <w:rPr>
          <w:rFonts w:eastAsia="Arial Unicode MS" w:cs="Arial Unicode MS"/>
          <w:b/>
        </w:rPr>
        <w:t>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CORREO ELECTRÓNICO: ______________________</w:t>
      </w:r>
      <w:r w:rsidR="00AE3A3D" w:rsidRPr="00895565">
        <w:rPr>
          <w:rFonts w:eastAsia="Arial Unicode MS" w:cs="Arial Unicode MS"/>
          <w:b/>
        </w:rPr>
        <w:t>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proofErr w:type="gramStart"/>
      <w:r w:rsidRPr="00895565">
        <w:rPr>
          <w:rFonts w:eastAsia="Arial Unicode MS" w:cs="Arial Unicode MS"/>
          <w:b/>
        </w:rPr>
        <w:t xml:space="preserve">INSTITUCIÓN </w:t>
      </w:r>
      <w:r w:rsidR="00255FD8" w:rsidRPr="00895565">
        <w:rPr>
          <w:rFonts w:eastAsia="Arial Unicode MS" w:cs="Arial Unicode MS"/>
          <w:b/>
        </w:rPr>
        <w:t xml:space="preserve"> O</w:t>
      </w:r>
      <w:proofErr w:type="gramEnd"/>
      <w:r w:rsidR="00255FD8" w:rsidRPr="00895565">
        <w:rPr>
          <w:rFonts w:eastAsia="Arial Unicode MS" w:cs="Arial Unicode MS"/>
          <w:b/>
        </w:rPr>
        <w:t xml:space="preserve"> EMPRENDIMIENTO AL  QUE  </w:t>
      </w:r>
      <w:r w:rsidRPr="00895565">
        <w:rPr>
          <w:rFonts w:eastAsia="Arial Unicode MS" w:cs="Arial Unicode MS"/>
          <w:b/>
        </w:rPr>
        <w:t>REPRESENTA:</w:t>
      </w:r>
      <w:r w:rsidR="00255FD8" w:rsidRPr="00895565">
        <w:rPr>
          <w:rFonts w:eastAsia="Arial Unicode MS" w:cs="Arial Unicode MS"/>
          <w:b/>
        </w:rPr>
        <w:t xml:space="preserve"> _</w:t>
      </w:r>
      <w:r w:rsidRPr="00895565">
        <w:rPr>
          <w:rFonts w:eastAsia="Arial Unicode MS" w:cs="Arial Unicode MS"/>
          <w:b/>
        </w:rPr>
        <w:t>_______</w:t>
      </w:r>
      <w:r w:rsidR="00255FD8" w:rsidRPr="00895565">
        <w:rPr>
          <w:rFonts w:eastAsia="Arial Unicode MS" w:cs="Arial Unicode MS"/>
          <w:b/>
        </w:rPr>
        <w:t>__________</w:t>
      </w:r>
    </w:p>
    <w:p w:rsidR="00255FD8" w:rsidRPr="00895565" w:rsidRDefault="00255FD8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_____________________________________________________________________________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FECHA: _____________________________________________________________________</w:t>
      </w:r>
    </w:p>
    <w:p w:rsidR="00C75115" w:rsidRPr="00895565" w:rsidRDefault="00C75115" w:rsidP="00B95EEE">
      <w:pPr>
        <w:spacing w:line="360" w:lineRule="auto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FIRMA: _______________</w:t>
      </w:r>
      <w:r w:rsidR="00255FD8" w:rsidRPr="00895565">
        <w:rPr>
          <w:rFonts w:eastAsia="Arial Unicode MS" w:cs="Arial Unicode MS"/>
          <w:b/>
        </w:rPr>
        <w:t xml:space="preserve"> </w:t>
      </w:r>
      <w:r w:rsidRPr="00895565">
        <w:rPr>
          <w:rFonts w:eastAsia="Arial Unicode MS" w:cs="Arial Unicode MS"/>
          <w:b/>
        </w:rPr>
        <w:t>______________________________________________________</w:t>
      </w:r>
    </w:p>
    <w:p w:rsidR="00731AD6" w:rsidRPr="00895565" w:rsidRDefault="00731AD6" w:rsidP="00C75115">
      <w:pPr>
        <w:spacing w:line="480" w:lineRule="auto"/>
        <w:rPr>
          <w:rFonts w:eastAsia="Arial Unicode MS" w:cs="Arial Unicode MS"/>
          <w:b/>
        </w:rPr>
      </w:pPr>
    </w:p>
    <w:p w:rsidR="00731AD6" w:rsidRPr="00895565" w:rsidRDefault="00731AD6" w:rsidP="00731AD6">
      <w:pPr>
        <w:pStyle w:val="Encabezado"/>
        <w:ind w:left="-851"/>
        <w:rPr>
          <w:rFonts w:asciiTheme="minorHAnsi" w:hAnsiTheme="minorHAnsi"/>
        </w:rPr>
      </w:pPr>
      <w:r w:rsidRPr="00895565">
        <w:rPr>
          <w:rFonts w:asciiTheme="minorHAnsi" w:hAnsiTheme="minorHAnsi"/>
          <w:noProof/>
          <w:lang w:val="es-UY" w:eastAsia="es-UY"/>
        </w:rPr>
        <w:drawing>
          <wp:inline distT="0" distB="0" distL="0" distR="0">
            <wp:extent cx="5018942" cy="658915"/>
            <wp:effectExtent l="19050" t="0" r="0" b="0"/>
            <wp:docPr id="1" name="Imagen 1" descr="cabezal con logos 4 dep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zal con logos 4 dept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578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565">
        <w:rPr>
          <w:rFonts w:asciiTheme="minorHAnsi" w:eastAsia="Times New Roman" w:hAnsiTheme="minorHAnsi" w:cs="Arial"/>
          <w:b/>
          <w:bCs/>
          <w:noProof/>
          <w:sz w:val="24"/>
          <w:szCs w:val="24"/>
          <w:lang w:val="es-UY" w:eastAsia="es-UY"/>
        </w:rPr>
        <w:drawing>
          <wp:inline distT="0" distB="0" distL="0" distR="0">
            <wp:extent cx="641985" cy="544830"/>
            <wp:effectExtent l="19050" t="0" r="5715" b="0"/>
            <wp:docPr id="3" name="Imagen 2" descr="logo artigas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rtigas comple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00" w:rsidRPr="00895565" w:rsidRDefault="00B57200" w:rsidP="00731AD6">
      <w:pPr>
        <w:pStyle w:val="Encabezado"/>
        <w:ind w:left="-851"/>
        <w:rPr>
          <w:rFonts w:asciiTheme="minorHAnsi" w:hAnsiTheme="minorHAnsi"/>
        </w:rPr>
      </w:pPr>
    </w:p>
    <w:p w:rsidR="00B57200" w:rsidRPr="00895565" w:rsidRDefault="00B57200" w:rsidP="00731AD6">
      <w:pPr>
        <w:pStyle w:val="Encabezado"/>
        <w:ind w:left="-851"/>
        <w:rPr>
          <w:rFonts w:asciiTheme="minorHAnsi" w:hAnsiTheme="minorHAnsi"/>
        </w:rPr>
      </w:pPr>
    </w:p>
    <w:p w:rsidR="00B57200" w:rsidRPr="00895565" w:rsidRDefault="00B57200" w:rsidP="00731AD6">
      <w:pPr>
        <w:pStyle w:val="Encabezado"/>
        <w:ind w:left="-851"/>
        <w:rPr>
          <w:rFonts w:asciiTheme="minorHAnsi" w:hAnsiTheme="minorHAnsi"/>
        </w:rPr>
      </w:pPr>
    </w:p>
    <w:p w:rsidR="00B57200" w:rsidRDefault="00B57200" w:rsidP="00731AD6">
      <w:pPr>
        <w:pStyle w:val="Encabezado"/>
        <w:ind w:left="-851"/>
        <w:rPr>
          <w:rFonts w:asciiTheme="minorHAnsi" w:hAnsiTheme="minorHAnsi"/>
        </w:rPr>
      </w:pPr>
    </w:p>
    <w:p w:rsidR="00895565" w:rsidRDefault="00895565" w:rsidP="00731AD6">
      <w:pPr>
        <w:pStyle w:val="Encabezado"/>
        <w:ind w:left="-851"/>
        <w:rPr>
          <w:rFonts w:asciiTheme="minorHAnsi" w:hAnsiTheme="minorHAnsi"/>
        </w:rPr>
      </w:pPr>
    </w:p>
    <w:p w:rsidR="00895565" w:rsidRDefault="00895565" w:rsidP="00731AD6">
      <w:pPr>
        <w:pStyle w:val="Encabezado"/>
        <w:ind w:left="-851"/>
        <w:rPr>
          <w:rFonts w:asciiTheme="minorHAnsi" w:hAnsiTheme="minorHAnsi"/>
        </w:rPr>
      </w:pPr>
    </w:p>
    <w:p w:rsidR="00895565" w:rsidRDefault="00895565" w:rsidP="00731AD6">
      <w:pPr>
        <w:pStyle w:val="Encabezado"/>
        <w:ind w:left="-851"/>
        <w:rPr>
          <w:rFonts w:asciiTheme="minorHAnsi" w:hAnsiTheme="minorHAnsi"/>
        </w:rPr>
      </w:pPr>
    </w:p>
    <w:p w:rsidR="00895565" w:rsidRDefault="00895565" w:rsidP="00731AD6">
      <w:pPr>
        <w:pStyle w:val="Encabezado"/>
        <w:ind w:left="-851"/>
        <w:rPr>
          <w:rFonts w:asciiTheme="minorHAnsi" w:hAnsiTheme="minorHAnsi"/>
        </w:rPr>
      </w:pPr>
    </w:p>
    <w:p w:rsidR="00895565" w:rsidRPr="00895565" w:rsidRDefault="00895565" w:rsidP="00731AD6">
      <w:pPr>
        <w:pStyle w:val="Encabezado"/>
        <w:ind w:left="-851"/>
        <w:rPr>
          <w:rFonts w:asciiTheme="minorHAnsi" w:hAnsiTheme="minorHAnsi"/>
        </w:rPr>
      </w:pPr>
    </w:p>
    <w:p w:rsidR="00B57200" w:rsidRPr="00895565" w:rsidRDefault="00B57200" w:rsidP="00B57200">
      <w:pPr>
        <w:jc w:val="both"/>
        <w:rPr>
          <w:b/>
        </w:rPr>
      </w:pP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lastRenderedPageBreak/>
        <w:t>BENEFICIOS</w:t>
      </w: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Uso de Marca Pájaros Pintados de acuerdo al correspondiente manual de uso de la misma.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 w:hanging="35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Participar en el diseño de </w:t>
      </w:r>
      <w:proofErr w:type="gramStart"/>
      <w:r w:rsidRPr="00895565">
        <w:rPr>
          <w:rFonts w:eastAsia="Arial Unicode MS" w:cs="Arial Unicode MS"/>
        </w:rPr>
        <w:t>estrategias</w:t>
      </w:r>
      <w:proofErr w:type="gramEnd"/>
      <w:r w:rsidRPr="00895565">
        <w:rPr>
          <w:rFonts w:eastAsia="Arial Unicode MS" w:cs="Arial Unicode MS"/>
        </w:rPr>
        <w:t xml:space="preserve"> así como de acciones específicas para optimizar esfuerzos en promoción y comercialización de los productos y destinos turísticos. 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Diseñar y formar parte de los itinerarios de excursiones de prensa y/o de agencias de viaje: </w:t>
      </w:r>
      <w:proofErr w:type="spellStart"/>
      <w:r w:rsidRPr="00895565">
        <w:rPr>
          <w:rFonts w:eastAsia="Arial Unicode MS" w:cs="Arial Unicode MS"/>
        </w:rPr>
        <w:t>Fam</w:t>
      </w:r>
      <w:proofErr w:type="spellEnd"/>
      <w:r w:rsidRPr="00895565">
        <w:rPr>
          <w:rFonts w:eastAsia="Arial Unicode MS" w:cs="Arial Unicode MS"/>
        </w:rPr>
        <w:t xml:space="preserve"> Tour, </w:t>
      </w:r>
      <w:proofErr w:type="spellStart"/>
      <w:r w:rsidRPr="00895565">
        <w:rPr>
          <w:rFonts w:eastAsia="Arial Unicode MS" w:cs="Arial Unicode MS"/>
        </w:rPr>
        <w:t>Fam</w:t>
      </w:r>
      <w:proofErr w:type="spellEnd"/>
      <w:r w:rsidRPr="00895565">
        <w:rPr>
          <w:rFonts w:eastAsia="Arial Unicode MS" w:cs="Arial Unicode MS"/>
        </w:rPr>
        <w:t xml:space="preserve"> </w:t>
      </w:r>
      <w:proofErr w:type="spellStart"/>
      <w:r w:rsidRPr="00895565">
        <w:rPr>
          <w:rFonts w:eastAsia="Arial Unicode MS" w:cs="Arial Unicode MS"/>
        </w:rPr>
        <w:t>Press</w:t>
      </w:r>
      <w:proofErr w:type="spellEnd"/>
      <w:r w:rsidRPr="00895565">
        <w:rPr>
          <w:rFonts w:eastAsia="Arial Unicode MS" w:cs="Arial Unicode MS"/>
        </w:rPr>
        <w:t xml:space="preserve"> y otras acciones de promoción organizadas por la Red, de acuerdo a las condiciones que se fijen.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Promoción y comercialización de los emprendimientos turísticos en los Centros de Visitantes y Estaciones Fluviales del Corredor (obras del Programa MINTUR-BID), de acuerdo a las condiciones requeridas en cada caso.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Promoción que realiza el MINTUR: Inclusión de la oferta en Sitios Web del MINTUR, Uruguay Natural TV, Redes Sociales, materiales de difusión y promoción, ferias, otros. Materiales gráficos promociones: folletos, dossier, material para prensa y otros. En todos los casos de acuerdo a las condiciones que se estipulen. 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 w:hanging="35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Facilitación acuerdos y alianzas comerciales entre los diferentes sectores involucrados (alojamiento, gastronomía, transporte, centros comerciales, cámaras, oferta cultural y otros actores clave) para mejorar el potencial de mercado a menores costos y penetración en nuevos nichos de mercado.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Facilitación para la inclusión en las excursiones programadas de Turismo Social y otras acciones organizadas por el MINTUR, de acuerdo a las condiciones requeridas en cada caso.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 w:hanging="35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Vínculos con agencias de viaje para fomentar el desarrollo de nuevos productos.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Información para el acceso a fondos que promuevan la inversión en los destinos del Corredor, de acuerdo a las condiciones requeridas en cada caso.</w:t>
      </w:r>
    </w:p>
    <w:p w:rsidR="00B57200" w:rsidRPr="00895565" w:rsidRDefault="00B57200" w:rsidP="00B57200">
      <w:pPr>
        <w:pStyle w:val="Textocomentario"/>
        <w:numPr>
          <w:ilvl w:val="0"/>
          <w:numId w:val="1"/>
        </w:numPr>
        <w:spacing w:after="0" w:line="276" w:lineRule="auto"/>
        <w:ind w:left="397" w:hanging="357"/>
        <w:jc w:val="both"/>
        <w:rPr>
          <w:rFonts w:asciiTheme="minorHAnsi" w:eastAsia="Arial Unicode MS" w:hAnsiTheme="minorHAnsi" w:cs="Arial Unicode MS"/>
          <w:sz w:val="22"/>
          <w:szCs w:val="22"/>
          <w:lang w:val="es-ES" w:eastAsia="en-US"/>
        </w:rPr>
      </w:pPr>
      <w:r w:rsidRPr="00895565">
        <w:rPr>
          <w:rFonts w:asciiTheme="minorHAnsi" w:eastAsia="Arial Unicode MS" w:hAnsiTheme="minorHAnsi" w:cs="Arial Unicode MS"/>
          <w:sz w:val="22"/>
          <w:szCs w:val="22"/>
          <w:lang w:val="es-ES" w:eastAsia="en-US"/>
        </w:rPr>
        <w:t xml:space="preserve"> Canalización de intereses comunes entre los participantes de la red para la articulación con otros Ministerios, Intendencias u otras organizaciones públicas para avanzar en soluciones a problemas comunes. </w:t>
      </w:r>
    </w:p>
    <w:p w:rsidR="00B57200" w:rsidRPr="00895565" w:rsidRDefault="00B57200" w:rsidP="00B5720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97" w:hanging="357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Acceso a información clave para el desarrollo de la actividad turística (estudios de demanda, observatorios turísticos, planes de marketing, otros) </w:t>
      </w:r>
    </w:p>
    <w:p w:rsidR="00B57200" w:rsidRPr="00895565" w:rsidRDefault="00B57200" w:rsidP="00B57200">
      <w:pPr>
        <w:pStyle w:val="Default"/>
        <w:rPr>
          <w:rFonts w:asciiTheme="minorHAnsi" w:eastAsia="Arial Unicode MS" w:hAnsiTheme="minorHAnsi" w:cs="Arial Unicode MS"/>
        </w:rPr>
      </w:pP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COMPROMISOS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Los miembros adherentes deberán cumplir fielmente con el Manual de Uso de la Marca Pájaros Pintados que se adjunta al presente documento y de modo alguno podrá ser modificada o alterada.  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Las partes adherentes a la Red del Corredor Pájaros Pintados tendrán derecho a participar en los ámbitos de decisión, a la vez que asumen el compromiso de respetar los acuerdos que surjan de ese ámbito.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Comunicar al Ministerio de Turismo casos de utilización incorrecta de la marca que pudieren ser de su conocimiento.  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lastRenderedPageBreak/>
        <w:t xml:space="preserve">Los miembros adherentes se comprometen a participar en los ámbitos de decisión establecidos en el Reglamento de la Red, a través de los representantes del sector al cual pertenezca, así como en otras instancias para los cuales sean convocados. 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Deberán brindar la información solicitada tanto por el Ministerio de Turismo como por las Intendencias Departamentales para el desarrollo del Observatorio Turístico del Corredor. 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Colaborar con contenidos y fotos para la realización de materiales promocionales. </w:t>
      </w:r>
    </w:p>
    <w:p w:rsidR="00B57200" w:rsidRPr="00895565" w:rsidRDefault="00B57200" w:rsidP="00B572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>Contribuir a las buenas prácticas sociales, ambientales y económicas en el turismo, y colaborar en el cumplimiento de la legislación nacional y departamental.</w:t>
      </w: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VIGENCIA</w:t>
      </w:r>
    </w:p>
    <w:p w:rsidR="00B57200" w:rsidRPr="00895565" w:rsidRDefault="00B57200" w:rsidP="00B57200">
      <w:pPr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Los presentes términos de adhesión tendrán una duración de 4 años a partir de su suscripción, renovándose automáticamente por igual plazo. La parte que no desee renovarlo deberá comunicarlo con una antelación a 30 días del vencimiento del plazo estipulado.   </w:t>
      </w:r>
    </w:p>
    <w:p w:rsidR="00B57200" w:rsidRPr="00895565" w:rsidRDefault="00B57200" w:rsidP="00B57200">
      <w:pPr>
        <w:jc w:val="both"/>
        <w:rPr>
          <w:rFonts w:eastAsia="Arial Unicode MS" w:cs="Arial Unicode MS"/>
          <w:b/>
        </w:rPr>
      </w:pPr>
      <w:r w:rsidRPr="00895565">
        <w:rPr>
          <w:rFonts w:eastAsia="Arial Unicode MS" w:cs="Arial Unicode MS"/>
          <w:b/>
        </w:rPr>
        <w:t>FINALIZACIÓN</w:t>
      </w:r>
    </w:p>
    <w:p w:rsidR="00B57200" w:rsidRPr="00895565" w:rsidRDefault="00B57200" w:rsidP="00B57200">
      <w:pPr>
        <w:jc w:val="both"/>
        <w:rPr>
          <w:rFonts w:eastAsia="Arial Unicode MS" w:cs="Arial Unicode MS"/>
        </w:rPr>
      </w:pPr>
      <w:r w:rsidRPr="00895565">
        <w:rPr>
          <w:rFonts w:eastAsia="Arial Unicode MS" w:cs="Arial Unicode MS"/>
        </w:rPr>
        <w:t xml:space="preserve">Las partes podrán dar por terminado el presente contrato, unilateralmente o por mutuo acuerdo, por incumplimiento de las cláusulas que anteceden o por convenir al interés institucionales para lo cual deberán comunicar por escrito tal decisión. </w:t>
      </w:r>
    </w:p>
    <w:p w:rsidR="00B57200" w:rsidRPr="00895565" w:rsidRDefault="00B57200" w:rsidP="00731AD6">
      <w:pPr>
        <w:pStyle w:val="Encabezado"/>
        <w:ind w:left="-851"/>
        <w:rPr>
          <w:rFonts w:asciiTheme="minorHAnsi" w:hAnsiTheme="minorHAnsi"/>
          <w:lang w:val="es-ES"/>
        </w:rPr>
      </w:pPr>
    </w:p>
    <w:p w:rsidR="00731AD6" w:rsidRPr="00AE3A3D" w:rsidRDefault="00731AD6" w:rsidP="00C75115">
      <w:pPr>
        <w:spacing w:line="480" w:lineRule="auto"/>
        <w:rPr>
          <w:rFonts w:ascii="Arial Unicode MS" w:eastAsia="Arial Unicode MS" w:hAnsi="Arial Unicode MS" w:cs="Arial Unicode MS"/>
          <w:b/>
        </w:rPr>
      </w:pPr>
    </w:p>
    <w:sectPr w:rsidR="00731AD6" w:rsidRPr="00AE3A3D" w:rsidSect="00F201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5B" w:rsidRDefault="00EF4C5B" w:rsidP="00335872">
      <w:pPr>
        <w:spacing w:after="0" w:line="240" w:lineRule="auto"/>
      </w:pPr>
      <w:r>
        <w:separator/>
      </w:r>
    </w:p>
  </w:endnote>
  <w:endnote w:type="continuationSeparator" w:id="0">
    <w:p w:rsidR="00EF4C5B" w:rsidRDefault="00EF4C5B" w:rsidP="0033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5B" w:rsidRDefault="00EF4C5B" w:rsidP="00335872">
      <w:pPr>
        <w:spacing w:after="0" w:line="240" w:lineRule="auto"/>
      </w:pPr>
      <w:r>
        <w:separator/>
      </w:r>
    </w:p>
  </w:footnote>
  <w:footnote w:type="continuationSeparator" w:id="0">
    <w:p w:rsidR="00EF4C5B" w:rsidRDefault="00EF4C5B" w:rsidP="0033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872" w:rsidRDefault="00335872">
    <w:pPr>
      <w:pStyle w:val="Encabezado"/>
    </w:pPr>
    <w:r>
      <w:t xml:space="preserve">                                     </w:t>
    </w:r>
    <w:r>
      <w:rPr>
        <w:noProof/>
        <w:lang w:val="es-UY" w:eastAsia="es-UY"/>
      </w:rPr>
      <w:drawing>
        <wp:inline distT="0" distB="0" distL="0" distR="0">
          <wp:extent cx="2372458" cy="1097902"/>
          <wp:effectExtent l="19050" t="0" r="8792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687" cy="1099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33E9D"/>
    <w:multiLevelType w:val="hybridMultilevel"/>
    <w:tmpl w:val="8F7AB7F2"/>
    <w:lvl w:ilvl="0" w:tplc="3448016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BE7"/>
    <w:multiLevelType w:val="hybridMultilevel"/>
    <w:tmpl w:val="66041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15"/>
    <w:rsid w:val="0007748A"/>
    <w:rsid w:val="000E68EC"/>
    <w:rsid w:val="00116230"/>
    <w:rsid w:val="00236A7C"/>
    <w:rsid w:val="00255FD8"/>
    <w:rsid w:val="00335872"/>
    <w:rsid w:val="0049413A"/>
    <w:rsid w:val="00540E3E"/>
    <w:rsid w:val="005D5482"/>
    <w:rsid w:val="006B2DC0"/>
    <w:rsid w:val="00731AD6"/>
    <w:rsid w:val="00895565"/>
    <w:rsid w:val="00997D4A"/>
    <w:rsid w:val="009C7621"/>
    <w:rsid w:val="00A060A1"/>
    <w:rsid w:val="00A44683"/>
    <w:rsid w:val="00AE3A3D"/>
    <w:rsid w:val="00B57200"/>
    <w:rsid w:val="00B95EEE"/>
    <w:rsid w:val="00C75115"/>
    <w:rsid w:val="00D34C74"/>
    <w:rsid w:val="00E06513"/>
    <w:rsid w:val="00EF4C5B"/>
    <w:rsid w:val="00F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5AE677-2E06-4AE0-B004-75B8F26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AD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31AD6"/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AD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335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872"/>
  </w:style>
  <w:style w:type="character" w:styleId="Refdecomentario">
    <w:name w:val="annotation reference"/>
    <w:uiPriority w:val="99"/>
    <w:semiHidden/>
    <w:unhideWhenUsed/>
    <w:rsid w:val="00B57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7200"/>
    <w:pPr>
      <w:spacing w:after="160" w:line="240" w:lineRule="auto"/>
    </w:pPr>
    <w:rPr>
      <w:rFonts w:ascii="Calibri" w:eastAsia="Calibri" w:hAnsi="Calibri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7200"/>
    <w:rPr>
      <w:rFonts w:ascii="Calibri" w:eastAsia="Calibri" w:hAnsi="Calibri" w:cs="Times New Roman"/>
      <w:sz w:val="20"/>
      <w:szCs w:val="20"/>
      <w:lang w:val="es-ES_tradnl" w:eastAsia="x-none"/>
    </w:rPr>
  </w:style>
  <w:style w:type="paragraph" w:customStyle="1" w:styleId="Default">
    <w:name w:val="Default"/>
    <w:rsid w:val="00B57200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2016-05-24T18:06:00Z</cp:lastPrinted>
  <dcterms:created xsi:type="dcterms:W3CDTF">2019-11-22T16:51:00Z</dcterms:created>
  <dcterms:modified xsi:type="dcterms:W3CDTF">2019-11-22T16:51:00Z</dcterms:modified>
</cp:coreProperties>
</file>