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SEMILLA 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1er INFORME DE AVANCE DEL PROYECTO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presente Informe debe ser completado por el equipo Emprendedor en conjunto con la Institución Patrocinadora (IPE) que avala el Emprendimiento.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la IPE la encargada de realizar la revisión final del Informe y de subirlo al sistema de 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Título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Código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SEM_202X_X_XXXXXXX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Empresa Beneficiaria: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Fecha de inicio del proyecto (mes/año):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Duración total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meses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Fecha de Presentación a ANDE: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presente informe corresponde al siguiente Hito/Meta Intermedia: </w:t>
      </w:r>
    </w:p>
    <w:tbl>
      <w:tblPr>
        <w:tblStyle w:val="Table1"/>
        <w:tblW w:w="10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3969"/>
        <w:gridCol w:w="2445"/>
        <w:gridCol w:w="2445"/>
        <w:tblGridChange w:id="0">
          <w:tblGrid>
            <w:gridCol w:w="1384"/>
            <w:gridCol w:w="3969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Hito/Meta Intermedia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Cumplida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no cumplir con el Hito/Meta Intermedia definido para este período, justificar el por qué no se logró.</w:t>
      </w:r>
    </w:p>
    <w:tbl>
      <w:tblPr>
        <w:tblStyle w:val="Table2"/>
        <w:bidiVisual w:val="1"/>
        <w:tblW w:w="9073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Información general sobre el desarrollo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Objetivos previstos y resultados esperados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si el objetivo general y específicos continúan vigentes (marcar con X en la opción que corresponda)</w:t>
      </w:r>
    </w:p>
    <w:tbl>
      <w:tblPr>
        <w:tblStyle w:val="Table3"/>
        <w:tblW w:w="7823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6"/>
        <w:gridCol w:w="1956"/>
        <w:gridCol w:w="1956"/>
        <w:tblGridChange w:id="0">
          <w:tblGrid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REVISIÓN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PROPONEN MODIFICACIONES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ESPECÍFICOS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proponer modificaciones describir de forma detallada los cambios solicitados y con su respectiva justificación.</w:t>
      </w:r>
    </w:p>
    <w:tbl>
      <w:tblPr>
        <w:tblStyle w:val="Table4"/>
        <w:bidiVisual w:val="1"/>
        <w:tblW w:w="9073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b.- Nivel de Ejecución (marcar con X en la opción que corresponda)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072.0" w:type="dxa"/>
        <w:jc w:val="left"/>
        <w:tblInd w:w="-7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EJECUCIÓN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EJECUCIÓN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ATRASADO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DENTRO DE LOS PLAZOS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ADELANTADO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Avance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Descripción de las actividades desarrolladas previstas y no previstas en el plan. Considere las actividades ejecutadas en la etapa que se informa, tanto en lo que refiere aspectos técnicos, comerciales, financieros, etc.</w:t>
      </w:r>
    </w:p>
    <w:tbl>
      <w:tblPr>
        <w:tblStyle w:val="Table6"/>
        <w:bidiVisual w:val="1"/>
        <w:tblW w:w="9072.0" w:type="dxa"/>
        <w:jc w:val="left"/>
        <w:tblInd w:w="-7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b.- Indicar los problemas o imprevistos presentados durante la ejecución de esta etapa del proyecto que ocasionaron desviaciones respecto las actividades previstas,  explicando los motivos y acciones tomadas para su corrección.</w:t>
      </w:r>
    </w:p>
    <w:tbl>
      <w:tblPr>
        <w:tblStyle w:val="Table7"/>
        <w:bidiVisual w:val="1"/>
        <w:tblW w:w="9214.0" w:type="dxa"/>
        <w:jc w:val="left"/>
        <w:tblInd w:w="-7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Resultados obtenidos por la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¿Ha realizado ventas?  Si ___  No___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Monto de ventas total de la empresa IVA incluido (desde inicio del proyecto) en $U 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¿Recibió inversión privada desde en este período?</w:t>
        <w:tab/>
        <w:t xml:space="preserve"> Si ___  No___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Monto de inversión privada recibida en USD 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empleos generados (en plantilla, contratados o socios con dedicación total) 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¿Ha recibido apoyo de Mentores en este período? </w:t>
        <w:tab/>
        <w:t xml:space="preserve"> Si ___  No___ Indique cuáles 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Valoración del avance del proyecto (COMPLETA LA IPE)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Indicar fortalezas y debilidades en la ejecución del proyecto.</w:t>
      </w:r>
    </w:p>
    <w:tbl>
      <w:tblPr>
        <w:tblStyle w:val="Table8"/>
        <w:bidiVisual w:val="1"/>
        <w:tblW w:w="9214.0" w:type="dxa"/>
        <w:jc w:val="left"/>
        <w:tblInd w:w="-7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b.- Valoración general de la marcha del proyecto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Muy Bien ____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Bien ___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 ___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Mal 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283.46456692913375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Actualizado Abril 2025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Toda la información ingresada en este informe es confidencial. Los datos estadísticos serán relevados de forma agregada con todos los beneficiarios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106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91615" cy="39243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firstLine="252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u w:val="no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u w:val="no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s-UY" w:val="es-UY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80" w:before="280" w:line="1" w:lineRule="atLeast"/>
      <w:ind w:leftChars="-1" w:rightChars="0" w:firstLineChars="-1"/>
      <w:contextualSpacing w:val="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s-UY" w:val="es-UY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40" w:before="240" w:line="1" w:lineRule="atLeast"/>
      <w:ind w:leftChars="-1" w:rightChars="0" w:firstLineChars="-1"/>
      <w:contextualSpacing w:val="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40" w:before="220" w:line="1" w:lineRule="atLeast"/>
      <w:ind w:leftChars="-1" w:rightChars="0" w:firstLineChars="-1"/>
      <w:contextualSpacing w:val="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40" w:before="200" w:line="1" w:lineRule="atLeast"/>
      <w:ind w:leftChars="-1" w:rightChars="0" w:firstLineChars="-1"/>
      <w:contextualSpacing w:val="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notapieCar">
    <w:name w:val="Texto nota pie Car"/>
    <w:next w:val="Textonotapie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s-UY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s-UY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Normal">
    <w:name w:val="Table Normal"/>
    <w:next w:val="TableNormal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TableNormal"/>
      <w:jc w:val="left"/>
    </w:tblPr>
  </w:style>
  <w:style w:type="table" w:styleId="_Style19">
    <w:name w:val="_Style 19"/>
    <w:basedOn w:val="TableNormal"/>
    <w:next w:val="_Style19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19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_Style20">
    <w:name w:val="_Style 20"/>
    <w:basedOn w:val="TableNormal"/>
    <w:next w:val="_Style20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0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_Style21">
    <w:name w:val="_Style 21"/>
    <w:basedOn w:val="TableNormal"/>
    <w:next w:val="_Style21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1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2">
    <w:name w:val="_Style 22"/>
    <w:basedOn w:val="TableNormal"/>
    <w:next w:val="_Style22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2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3">
    <w:name w:val="_Style 23"/>
    <w:basedOn w:val="TableNormal"/>
    <w:next w:val="_Style23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3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4">
    <w:name w:val="_Style 24"/>
    <w:basedOn w:val="TableNormal"/>
    <w:next w:val="_Style24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4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5">
    <w:name w:val="_Style 25"/>
    <w:basedOn w:val="TableNormal"/>
    <w:next w:val="_Style25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5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6">
    <w:name w:val="_Style 26"/>
    <w:basedOn w:val="TableNormal"/>
    <w:next w:val="_Style26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6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_Style27">
    <w:name w:val="_Style 27"/>
    <w:basedOn w:val="TableNormal"/>
    <w:next w:val="_Style27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_Style27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7eYiQtvF2IWuKBmFl5SI6mIxw==">CgMxLjAyCGguZ2pkZ3hzOAByITFyZlB6OUFSODFlUllkbDMyaVBxSXBNT0JwbW1abng0Mg==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2017-07-03T13:06:00Z</dcterms:created>
  <dc:creator>Amalia Quirici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3082-12.2.0.20782</vt:lpwstr>
  </property>
  <property fmtid="{D5CDD505-2E9C-101B-9397-08002B2CF9AE}" pid="3" name="ICV">
    <vt:lpwstr>B4FC637E7F304750A5AA359D066D6FF8_12</vt:lpwstr>
  </property>
</Properties>
</file>